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61605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61605A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61605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61605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E902C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435B24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  <w:r w:rsidR="00E902C8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902C8" w:rsidP="00DD516B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September 30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E902C8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$7562.80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61605A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902C8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September 30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E902C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E902C8">
                          <w:rPr>
                            <w:rFonts w:ascii="Arial" w:hAnsi="Arial"/>
                            <w:sz w:val="18"/>
                          </w:rPr>
                          <w:t>September</w:t>
                        </w:r>
                        <w:r w:rsidR="00435B24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DD516B">
                          <w:rPr>
                            <w:sz w:val="18"/>
                          </w:rPr>
                          <w:t>20</w:t>
                        </w:r>
                        <w:r w:rsidR="001A2513">
                          <w:rPr>
                            <w:sz w:val="18"/>
                          </w:rPr>
                          <w:t>,</w:t>
                        </w:r>
                        <w:r w:rsidR="00E902C8">
                          <w:rPr>
                            <w:sz w:val="18"/>
                          </w:rPr>
                          <w:t>691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E902C8" w:rsidP="00E800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$6207.30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E902C8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$6207.30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E902C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E902C8">
                          <w:rPr>
                            <w:rFonts w:ascii="Arial" w:hAnsi="Arial"/>
                            <w:sz w:val="18"/>
                          </w:rPr>
                          <w:t>September</w:t>
                        </w:r>
                        <w:r w:rsidR="00435B24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E902C8">
                          <w:rPr>
                            <w:sz w:val="18"/>
                          </w:rPr>
                          <w:t>5</w:t>
                        </w:r>
                        <w:r w:rsidR="0086003E">
                          <w:rPr>
                            <w:sz w:val="18"/>
                          </w:rPr>
                          <w:t>,</w:t>
                        </w:r>
                        <w:r w:rsidR="00E902C8">
                          <w:rPr>
                            <w:sz w:val="18"/>
                          </w:rPr>
                          <w:t>422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E902C8" w:rsidP="00E800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$1355.50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E902C8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$1355.50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E902C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E902C8">
                          <w:rPr>
                            <w:sz w:val="18"/>
                          </w:rPr>
                          <w:t>7562.80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E902C8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$7562.80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51BCB"/>
    <w:rsid w:val="00856075"/>
    <w:rsid w:val="00857366"/>
    <w:rsid w:val="0086003E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23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16</cp:revision>
  <cp:lastPrinted>2013-08-01T20:43:00Z</cp:lastPrinted>
  <dcterms:created xsi:type="dcterms:W3CDTF">2013-11-05T20:17:00Z</dcterms:created>
  <dcterms:modified xsi:type="dcterms:W3CDTF">2014-10-06T14:20:00Z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