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212AD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12AD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12AD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AF1343">
                  <w:pPr>
                    <w:spacing w:line="180" w:lineRule="atLeast"/>
                  </w:pPr>
                  <w:r>
                    <w:t>Engineered Lubricants</w:t>
                  </w:r>
                </w:p>
                <w:p w:rsidR="00EA0092" w:rsidRDefault="00AF1343">
                  <w:pPr>
                    <w:spacing w:line="180" w:lineRule="atLeast"/>
                  </w:pPr>
                  <w:r>
                    <w:t>11525 Rock Island Court</w:t>
                  </w:r>
                </w:p>
                <w:p w:rsidR="00EA0092" w:rsidRDefault="00AF1343">
                  <w:pPr>
                    <w:spacing w:line="180" w:lineRule="atLeast"/>
                  </w:pPr>
                  <w:proofErr w:type="spellStart"/>
                  <w:r>
                    <w:t>Mayland</w:t>
                  </w:r>
                  <w:proofErr w:type="spellEnd"/>
                  <w:r>
                    <w:t xml:space="preserve"> Heights, MO</w:t>
                  </w:r>
                </w:p>
                <w:p w:rsidR="00EA0092" w:rsidRDefault="00EA0092">
                  <w:pPr>
                    <w:spacing w:line="180" w:lineRule="atLeast"/>
                  </w:pPr>
                  <w:r>
                    <w:t xml:space="preserve">USA  </w:t>
                  </w:r>
                  <w:r w:rsidR="00AF1343">
                    <w:t>63043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AF1343"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AF1343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22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AF134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ENGBAN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AF1343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ENGBAN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6B572C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$7,686.35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AF1343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22</w:t>
                        </w:r>
                        <w:r w:rsidR="00BD590A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2663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Import Development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26638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$4,890.00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26638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$4,890.00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26638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 Design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26638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$2,200.00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26638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$2,200.00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2663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WebCheck (UL-EOTP) Usage (per sample: </w:t>
                        </w:r>
                        <w:r w:rsidR="006B572C">
                          <w:rPr>
                            <w:sz w:val="18"/>
                          </w:rPr>
                          <w:t xml:space="preserve">28 </w:t>
                        </w:r>
                        <w:r>
                          <w:rPr>
                            <w:sz w:val="18"/>
                          </w:rPr>
                          <w:t>x samples x $2.75/sample to date)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6B572C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6B572C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$77.00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2663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WebCheck (UL-EOTP) Usage (per historical sample: </w:t>
                        </w:r>
                        <w:r w:rsidR="006B572C">
                          <w:rPr>
                            <w:sz w:val="18"/>
                          </w:rPr>
                          <w:t xml:space="preserve">799 </w:t>
                        </w:r>
                        <w:r>
                          <w:rPr>
                            <w:sz w:val="18"/>
                          </w:rPr>
                          <w:t>x samples x $0.65/sample)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6B572C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$519.35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6B572C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$519.35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12A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WebCheck (UL-EOTP) Usage (per </w:t>
                        </w:r>
                        <w:r>
                          <w:rPr>
                            <w:sz w:val="18"/>
                          </w:rPr>
                          <w:t>auto-diagnosis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z w:val="18"/>
                          </w:rPr>
                          <w:t xml:space="preserve"> x samples x $0.</w:t>
                        </w:r>
                        <w:r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sz w:val="18"/>
                          </w:rPr>
                          <w:t>5/sample)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12ADC" w:rsidP="00212AD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12ADC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$0.00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B572C">
                          <w:rPr>
                            <w:sz w:val="18"/>
                          </w:rPr>
                          <w:t>7,686.35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6B572C" w:rsidP="006B572C">
                        <w:pPr>
                          <w:ind w:lef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$7,686.35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  <w:bookmarkStart w:id="0" w:name="_GoBack"/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663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12ADC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B572C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1343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0A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179B9F88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13</cp:revision>
  <cp:lastPrinted>2013-08-01T20:43:00Z</cp:lastPrinted>
  <dcterms:created xsi:type="dcterms:W3CDTF">2016-10-12T20:25:00Z</dcterms:created>
  <dcterms:modified xsi:type="dcterms:W3CDTF">2017-04-21T12:47:00Z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